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325B" w14:textId="77777777" w:rsidR="008254F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ЕЖЕКВАРТАЛЬНЫЙ ОТЧЕТ </w:t>
      </w:r>
    </w:p>
    <w:p w14:paraId="0684A2B5" w14:textId="77777777" w:rsidR="008254F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ДИССЕРТАЦИОННОГО СОВЕТА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ПРИ КАЗНУ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ИМЕНИ АЛЬ-ФАРАБИ ПО ГРУППЕ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СПЕЦИАЛЬНОСТЕЙ  «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6D030100, 8D04203 – ЮРИСПРУДЕНЦИЯ; 6D030200, 8D04201 - МЕЖДУНАРОДНОЕ ПРАВО» О ПРИНЯТЫХ ДИССЕРТАЦИОННЫМИ СОВЕТАМИ РЕШЕНИЯХ ПО ПРИСУЖДЕНИЮ (ОТКАЗЕ В ПРИСУЖДЕНИИ) СТЕПЕНЕЙ ДОКТОРА ФИЛОСОФИИ (PHD), ДОКТОРА ПО ПРОФИЛЮ </w:t>
      </w:r>
    </w:p>
    <w:p w14:paraId="29629E78" w14:textId="77777777" w:rsidR="008254F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 2 КВАРТАЛ 2025 ГОДА</w:t>
      </w:r>
    </w:p>
    <w:p w14:paraId="47663B95" w14:textId="77777777" w:rsidR="008254F2" w:rsidRPr="001650B7" w:rsidRDefault="00825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a"/>
        <w:tblW w:w="157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3"/>
        <w:gridCol w:w="1826"/>
        <w:gridCol w:w="709"/>
        <w:gridCol w:w="850"/>
        <w:gridCol w:w="1560"/>
        <w:gridCol w:w="1559"/>
        <w:gridCol w:w="2551"/>
        <w:gridCol w:w="2694"/>
        <w:gridCol w:w="1276"/>
        <w:gridCol w:w="1275"/>
        <w:gridCol w:w="963"/>
      </w:tblGrid>
      <w:tr w:rsidR="008254F2" w:rsidRPr="001650B7" w14:paraId="0A6CE802" w14:textId="77777777" w:rsidTr="00CB3BFC">
        <w:tc>
          <w:tcPr>
            <w:tcW w:w="443" w:type="dxa"/>
          </w:tcPr>
          <w:p w14:paraId="3808A2BD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826" w:type="dxa"/>
          </w:tcPr>
          <w:p w14:paraId="3E57FDCF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(Ф.И.О.</w:t>
            </w:r>
          </w:p>
          <w:p w14:paraId="50B0BD2C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(при</w:t>
            </w:r>
          </w:p>
          <w:p w14:paraId="27562C0F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его</w:t>
            </w:r>
          </w:p>
          <w:p w14:paraId="2FE50495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наличи</w:t>
            </w:r>
            <w:proofErr w:type="spellEnd"/>
          </w:p>
          <w:p w14:paraId="7FED8664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и))</w:t>
            </w:r>
          </w:p>
          <w:p w14:paraId="5649A85B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докторанта</w:t>
            </w:r>
          </w:p>
        </w:tc>
        <w:tc>
          <w:tcPr>
            <w:tcW w:w="709" w:type="dxa"/>
          </w:tcPr>
          <w:p w14:paraId="62CC98FA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Год</w:t>
            </w:r>
          </w:p>
          <w:p w14:paraId="5E159A91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рождения</w:t>
            </w:r>
          </w:p>
        </w:tc>
        <w:tc>
          <w:tcPr>
            <w:tcW w:w="850" w:type="dxa"/>
          </w:tcPr>
          <w:p w14:paraId="7DD78E27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Период</w:t>
            </w:r>
          </w:p>
          <w:p w14:paraId="51757A6F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обучения</w:t>
            </w:r>
          </w:p>
          <w:p w14:paraId="22E6CF5D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в</w:t>
            </w:r>
          </w:p>
          <w:p w14:paraId="0BADF0DD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докторант</w:t>
            </w:r>
          </w:p>
          <w:p w14:paraId="2AFE0C1A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уре</w:t>
            </w:r>
            <w:proofErr w:type="spellEnd"/>
          </w:p>
        </w:tc>
        <w:tc>
          <w:tcPr>
            <w:tcW w:w="1560" w:type="dxa"/>
          </w:tcPr>
          <w:p w14:paraId="6F2315AA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ВУЗ, в</w:t>
            </w:r>
          </w:p>
          <w:p w14:paraId="3002FAE4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котором</w:t>
            </w:r>
          </w:p>
          <w:p w14:paraId="7D5FD876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обучался</w:t>
            </w:r>
          </w:p>
          <w:p w14:paraId="61002CB0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докторант</w:t>
            </w:r>
          </w:p>
        </w:tc>
        <w:tc>
          <w:tcPr>
            <w:tcW w:w="1559" w:type="dxa"/>
          </w:tcPr>
          <w:p w14:paraId="5EBF45A9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Тема</w:t>
            </w:r>
          </w:p>
          <w:p w14:paraId="6AE0498C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диссертации</w:t>
            </w:r>
          </w:p>
        </w:tc>
        <w:tc>
          <w:tcPr>
            <w:tcW w:w="2551" w:type="dxa"/>
          </w:tcPr>
          <w:p w14:paraId="2AA78143" w14:textId="0C898C98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Научные</w:t>
            </w:r>
            <w:r w:rsidR="001650B7"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консультант</w:t>
            </w:r>
            <w:r w:rsidR="001650B7"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  <w:t>ы</w:t>
            </w:r>
          </w:p>
          <w:p w14:paraId="13540AF3" w14:textId="0113DB0E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((Ф.И.О.</w:t>
            </w:r>
            <w:r w:rsidR="001650B7"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(при его</w:t>
            </w:r>
            <w:r w:rsidR="001650B7"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наличии)),</w:t>
            </w:r>
          </w:p>
          <w:p w14:paraId="30724117" w14:textId="117522DD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степень,</w:t>
            </w:r>
            <w:r w:rsidR="001650B7"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место</w:t>
            </w:r>
            <w:r w:rsidR="001650B7"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работы)</w:t>
            </w:r>
          </w:p>
        </w:tc>
        <w:tc>
          <w:tcPr>
            <w:tcW w:w="2694" w:type="dxa"/>
          </w:tcPr>
          <w:p w14:paraId="3BAF8F38" w14:textId="604FEF41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Официальные</w:t>
            </w:r>
          </w:p>
          <w:p w14:paraId="42D9F036" w14:textId="759A6E59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рецензенты ((Ф.И.О.</w:t>
            </w:r>
          </w:p>
          <w:p w14:paraId="02DE3F62" w14:textId="45AB2F96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(при его</w:t>
            </w:r>
            <w:r w:rsidR="001650B7"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наличии)),</w:t>
            </w:r>
          </w:p>
          <w:p w14:paraId="5E51951D" w14:textId="36D49262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степень,</w:t>
            </w:r>
            <w:r w:rsidR="001650B7"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место</w:t>
            </w:r>
            <w:r w:rsidR="001650B7"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ru-RU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работы)</w:t>
            </w:r>
          </w:p>
        </w:tc>
        <w:tc>
          <w:tcPr>
            <w:tcW w:w="1276" w:type="dxa"/>
          </w:tcPr>
          <w:p w14:paraId="7AD26966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Дата</w:t>
            </w:r>
          </w:p>
          <w:p w14:paraId="46037F1B" w14:textId="14007865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защиты</w:t>
            </w:r>
          </w:p>
        </w:tc>
        <w:tc>
          <w:tcPr>
            <w:tcW w:w="1275" w:type="dxa"/>
          </w:tcPr>
          <w:p w14:paraId="0F2FF82B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Принятое</w:t>
            </w:r>
          </w:p>
          <w:p w14:paraId="3E50366E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решение</w:t>
            </w:r>
          </w:p>
          <w:p w14:paraId="2644E544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диссертацион</w:t>
            </w:r>
            <w:proofErr w:type="spellEnd"/>
          </w:p>
          <w:p w14:paraId="3C1C2A3C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ного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совета и</w:t>
            </w:r>
          </w:p>
          <w:p w14:paraId="02205F45" w14:textId="71177668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апелляционной комиссии</w:t>
            </w:r>
          </w:p>
          <w:p w14:paraId="2EF39E7A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(при наличии)</w:t>
            </w:r>
          </w:p>
        </w:tc>
        <w:tc>
          <w:tcPr>
            <w:tcW w:w="963" w:type="dxa"/>
          </w:tcPr>
          <w:p w14:paraId="531381F1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№</w:t>
            </w:r>
          </w:p>
          <w:p w14:paraId="2E6CE04E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дипло</w:t>
            </w:r>
            <w:proofErr w:type="spellEnd"/>
          </w:p>
          <w:p w14:paraId="21E5DD70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ма</w:t>
            </w:r>
            <w:proofErr w:type="spellEnd"/>
          </w:p>
        </w:tc>
      </w:tr>
      <w:tr w:rsidR="008254F2" w:rsidRPr="001650B7" w14:paraId="2F2F877A" w14:textId="77777777" w:rsidTr="00CB3BFC">
        <w:tc>
          <w:tcPr>
            <w:tcW w:w="443" w:type="dxa"/>
          </w:tcPr>
          <w:p w14:paraId="0F0D51CC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826" w:type="dxa"/>
          </w:tcPr>
          <w:p w14:paraId="0D07B403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709" w:type="dxa"/>
          </w:tcPr>
          <w:p w14:paraId="7B9193B4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850" w:type="dxa"/>
          </w:tcPr>
          <w:p w14:paraId="1ADC5E93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560" w:type="dxa"/>
          </w:tcPr>
          <w:p w14:paraId="1324DC63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1559" w:type="dxa"/>
          </w:tcPr>
          <w:p w14:paraId="0827712C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2551" w:type="dxa"/>
          </w:tcPr>
          <w:p w14:paraId="6C2D6918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2694" w:type="dxa"/>
          </w:tcPr>
          <w:p w14:paraId="25259BD5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1276" w:type="dxa"/>
          </w:tcPr>
          <w:p w14:paraId="2ED7F340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1275" w:type="dxa"/>
          </w:tcPr>
          <w:p w14:paraId="2D9BB2EC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963" w:type="dxa"/>
          </w:tcPr>
          <w:p w14:paraId="492BC4F3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</w:tr>
      <w:tr w:rsidR="008254F2" w:rsidRPr="001650B7" w14:paraId="708CCE03" w14:textId="77777777" w:rsidTr="00CB3BFC">
        <w:tc>
          <w:tcPr>
            <w:tcW w:w="15706" w:type="dxa"/>
            <w:gridSpan w:val="11"/>
          </w:tcPr>
          <w:p w14:paraId="4D6D2E0F" w14:textId="77777777" w:rsidR="008254F2" w:rsidRPr="001650B7" w:rsidRDefault="00000000" w:rsidP="001650B7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Диссертационный совет по специальности /</w:t>
            </w: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образовательным </w:t>
            </w:r>
            <w:proofErr w:type="gram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программам 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«</w:t>
            </w:r>
            <w:proofErr w:type="gram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6D030100, 8D04203 – юриспруденция; 6D030200, 8D04201 - международное право»</w:t>
            </w:r>
          </w:p>
        </w:tc>
      </w:tr>
      <w:tr w:rsidR="008254F2" w:rsidRPr="001650B7" w14:paraId="65ACAAA0" w14:textId="77777777" w:rsidTr="00CB3BFC">
        <w:tc>
          <w:tcPr>
            <w:tcW w:w="443" w:type="dxa"/>
          </w:tcPr>
          <w:p w14:paraId="64C83DC0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826" w:type="dxa"/>
          </w:tcPr>
          <w:p w14:paraId="70F5E7E8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Калмурзаев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Болат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Аюбаевич</w:t>
            </w:r>
            <w:proofErr w:type="spellEnd"/>
          </w:p>
          <w:p w14:paraId="24CEA479" w14:textId="77777777" w:rsidR="008254F2" w:rsidRPr="001650B7" w:rsidRDefault="008254F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</w:tcPr>
          <w:p w14:paraId="26886CBB" w14:textId="6314A81B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1967 </w:t>
            </w:r>
          </w:p>
        </w:tc>
        <w:tc>
          <w:tcPr>
            <w:tcW w:w="850" w:type="dxa"/>
          </w:tcPr>
          <w:p w14:paraId="5AC0134E" w14:textId="19EB3F33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proofErr w:type="gram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2018 -</w:t>
            </w:r>
            <w:r w:rsidR="00D2407A"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 2021</w:t>
            </w:r>
            <w:proofErr w:type="gramEnd"/>
          </w:p>
        </w:tc>
        <w:tc>
          <w:tcPr>
            <w:tcW w:w="1560" w:type="dxa"/>
          </w:tcPr>
          <w:p w14:paraId="15B17B38" w14:textId="08BABD1C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Международный казахско-турецкий университет имени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Х.А.Ясави</w:t>
            </w:r>
            <w:proofErr w:type="spellEnd"/>
          </w:p>
        </w:tc>
        <w:tc>
          <w:tcPr>
            <w:tcW w:w="1559" w:type="dxa"/>
          </w:tcPr>
          <w:p w14:paraId="54D0CBB0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Қазақстан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Республикасының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ұлттық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қауіпсіздік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жүйесі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аясында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діни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экстремизмге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қарсы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мемлекеттік-құқықтық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іс-әрекет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мәселелері</w:t>
            </w:r>
            <w:proofErr w:type="spellEnd"/>
          </w:p>
        </w:tc>
        <w:tc>
          <w:tcPr>
            <w:tcW w:w="2551" w:type="dxa"/>
          </w:tcPr>
          <w:p w14:paraId="69230F8D" w14:textId="4385B608" w:rsidR="008254F2" w:rsidRPr="001650B7" w:rsidRDefault="00000000" w:rsidP="001650B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1.​</w:t>
            </w:r>
            <w:r w:rsidR="00D2407A"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 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Битемиров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Кайрат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Турлыбаевич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–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кандидатюридических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наук, ассоциированный профессор Южно-Казахстанского университета имени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М.Ауэзова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(г. Шымкент, Казахстан);</w:t>
            </w:r>
          </w:p>
          <w:p w14:paraId="011894A7" w14:textId="46CBEE06" w:rsidR="008254F2" w:rsidRPr="001650B7" w:rsidRDefault="00000000" w:rsidP="001650B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2.​Омер Озкан – доктор философии (PhD), профессор юридического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фаультета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университета</w:t>
            </w:r>
            <w:r w:rsidR="001650B7"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Yalova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(г. Стамбул, Турция).</w:t>
            </w:r>
          </w:p>
        </w:tc>
        <w:tc>
          <w:tcPr>
            <w:tcW w:w="2694" w:type="dxa"/>
          </w:tcPr>
          <w:p w14:paraId="270B8AE2" w14:textId="0B3A697E" w:rsidR="008254F2" w:rsidRPr="001650B7" w:rsidRDefault="00000000" w:rsidP="001650B7">
            <w:pPr>
              <w:tabs>
                <w:tab w:val="left" w:pos="196"/>
                <w:tab w:val="left" w:pos="1412"/>
              </w:tabs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1.</w:t>
            </w:r>
            <w:r w:rsidR="00D2407A"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 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Ибраева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Алуа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Саламатовна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– доктор юридических наук, профессор кафедры теории и истории государства и права, конституционного и административного права Юридического факультета Казахского национального университета имени аль-Фараби (г. Алматы, Казахстан);</w:t>
            </w:r>
          </w:p>
          <w:p w14:paraId="00DBCD22" w14:textId="50DCAFD1" w:rsidR="008254F2" w:rsidRPr="001650B7" w:rsidRDefault="00000000" w:rsidP="001650B7">
            <w:pPr>
              <w:tabs>
                <w:tab w:val="left" w:pos="196"/>
                <w:tab w:val="left" w:pos="1412"/>
              </w:tabs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2.</w:t>
            </w:r>
            <w:r w:rsidR="00D2407A"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 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Мукашев Ахат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Габбасович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– доктор юридических </w:t>
            </w:r>
            <w:proofErr w:type="spellStart"/>
            <w:proofErr w:type="gram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наук,профессор</w:t>
            </w:r>
            <w:proofErr w:type="spellEnd"/>
            <w:proofErr w:type="gram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, начальник Академии Комитета национальной безопасности Республики Казахстан (г.</w:t>
            </w:r>
            <w:r w:rsidR="00D2407A"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 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Алматы, Казахстан).</w:t>
            </w:r>
          </w:p>
        </w:tc>
        <w:tc>
          <w:tcPr>
            <w:tcW w:w="1276" w:type="dxa"/>
          </w:tcPr>
          <w:p w14:paraId="0B5945D8" w14:textId="3D8B420D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2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6.04.2025</w:t>
            </w:r>
          </w:p>
        </w:tc>
        <w:tc>
          <w:tcPr>
            <w:tcW w:w="1275" w:type="dxa"/>
          </w:tcPr>
          <w:p w14:paraId="7AD918F1" w14:textId="5D10B98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Получил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степень PhD по образовательной </w:t>
            </w:r>
            <w:proofErr w:type="gram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программе 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«</w:t>
            </w:r>
            <w:proofErr w:type="gram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6D030100</w:t>
            </w: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– Юриспруденция»</w:t>
            </w:r>
          </w:p>
        </w:tc>
        <w:tc>
          <w:tcPr>
            <w:tcW w:w="963" w:type="dxa"/>
          </w:tcPr>
          <w:p w14:paraId="759EBC59" w14:textId="77777777" w:rsidR="008254F2" w:rsidRPr="001650B7" w:rsidRDefault="008254F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8254F2" w:rsidRPr="001650B7" w14:paraId="253A3657" w14:textId="77777777" w:rsidTr="00CB3BFC">
        <w:tc>
          <w:tcPr>
            <w:tcW w:w="443" w:type="dxa"/>
          </w:tcPr>
          <w:p w14:paraId="2C1AA58D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826" w:type="dxa"/>
          </w:tcPr>
          <w:p w14:paraId="154DDB81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Оспанова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Дарига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Казбековна</w:t>
            </w:r>
            <w:proofErr w:type="spellEnd"/>
          </w:p>
          <w:p w14:paraId="66EAB010" w14:textId="77777777" w:rsidR="008254F2" w:rsidRPr="001650B7" w:rsidRDefault="008254F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</w:tcPr>
          <w:p w14:paraId="54714B99" w14:textId="35CA611A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1984</w:t>
            </w:r>
          </w:p>
        </w:tc>
        <w:tc>
          <w:tcPr>
            <w:tcW w:w="850" w:type="dxa"/>
          </w:tcPr>
          <w:p w14:paraId="196E1B1B" w14:textId="54A85734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gram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2020 - 2023</w:t>
            </w:r>
            <w:proofErr w:type="gram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60" w:type="dxa"/>
          </w:tcPr>
          <w:p w14:paraId="30128B37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Каспийский общественный университет</w:t>
            </w:r>
          </w:p>
        </w:tc>
        <w:tc>
          <w:tcPr>
            <w:tcW w:w="1559" w:type="dxa"/>
          </w:tcPr>
          <w:p w14:paraId="52737D7E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Суды по делам несовершеннолетних и семьи: зарубежный опыт и казахстанская практика</w:t>
            </w:r>
          </w:p>
        </w:tc>
        <w:tc>
          <w:tcPr>
            <w:tcW w:w="2551" w:type="dxa"/>
          </w:tcPr>
          <w:p w14:paraId="33A233AD" w14:textId="064C3D25" w:rsidR="008254F2" w:rsidRPr="001650B7" w:rsidRDefault="00000000" w:rsidP="001650B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1.</w:t>
            </w:r>
            <w:r w:rsidR="00D2407A"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 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Мороз Светлана Павловна – доктор юридических наук, профессор, декан высшей школы права «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Әділет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» Каспийского общественного университета (г. Алматы, Казахстан);</w:t>
            </w:r>
          </w:p>
          <w:p w14:paraId="70A532B6" w14:textId="77777777" w:rsidR="008254F2" w:rsidRPr="001650B7" w:rsidRDefault="00000000" w:rsidP="001650B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2. Юхневич Эдвард – доктор юридических наук, профессор факультета права и управления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Гданьскогоуниверситета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(г. Гданьск, Польша).</w:t>
            </w:r>
          </w:p>
          <w:p w14:paraId="0C97592C" w14:textId="77777777" w:rsidR="008254F2" w:rsidRPr="001650B7" w:rsidRDefault="008254F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694" w:type="dxa"/>
          </w:tcPr>
          <w:p w14:paraId="25449393" w14:textId="77777777" w:rsidR="008254F2" w:rsidRPr="001650B7" w:rsidRDefault="00000000" w:rsidP="001650B7">
            <w:pPr>
              <w:tabs>
                <w:tab w:val="left" w:pos="196"/>
                <w:tab w:val="left" w:pos="1412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1. Ильясова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Гульжазира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Актуреевна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– кандидат юридических наук, ассоциированный профессор кафедры гражданского и трудового права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КарГУ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имени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академикаЕ.А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.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Букетова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(г. Караганды, Казахстан);</w:t>
            </w:r>
          </w:p>
          <w:p w14:paraId="52DE36C8" w14:textId="77777777" w:rsidR="008254F2" w:rsidRPr="001650B7" w:rsidRDefault="00000000" w:rsidP="001650B7">
            <w:pPr>
              <w:tabs>
                <w:tab w:val="left" w:pos="196"/>
                <w:tab w:val="left" w:pos="1412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2. Асанова Саида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Эргашевна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– доктор философии (PhD), заместитель декана по учебной, методической и воспитательной работе юридического факультета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КазНУ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имени аль-Фараби (г. Алматы, Казахстан).</w:t>
            </w:r>
          </w:p>
        </w:tc>
        <w:tc>
          <w:tcPr>
            <w:tcW w:w="1276" w:type="dxa"/>
          </w:tcPr>
          <w:p w14:paraId="31E88254" w14:textId="59263FA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30.04.2025 </w:t>
            </w:r>
          </w:p>
        </w:tc>
        <w:tc>
          <w:tcPr>
            <w:tcW w:w="1275" w:type="dxa"/>
          </w:tcPr>
          <w:p w14:paraId="3FDCAB08" w14:textId="77777777" w:rsidR="008254F2" w:rsidRPr="001650B7" w:rsidRDefault="00000000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Получила степень PhD по образовательной программе «8D04251 – Частное право»</w:t>
            </w:r>
          </w:p>
        </w:tc>
        <w:tc>
          <w:tcPr>
            <w:tcW w:w="963" w:type="dxa"/>
          </w:tcPr>
          <w:p w14:paraId="0F9A1592" w14:textId="77777777" w:rsidR="008254F2" w:rsidRPr="001650B7" w:rsidRDefault="008254F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AF7952" w:rsidRPr="001650B7" w14:paraId="51CFD590" w14:textId="77777777" w:rsidTr="00CB3BFC">
        <w:tc>
          <w:tcPr>
            <w:tcW w:w="443" w:type="dxa"/>
          </w:tcPr>
          <w:p w14:paraId="45437934" w14:textId="77777777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826" w:type="dxa"/>
          </w:tcPr>
          <w:p w14:paraId="488D9250" w14:textId="77777777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Жунисов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Жасулан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Сейткаримович</w:t>
            </w:r>
            <w:proofErr w:type="spellEnd"/>
          </w:p>
          <w:p w14:paraId="7A32D968" w14:textId="77777777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</w:tcPr>
          <w:p w14:paraId="0BCB5C87" w14:textId="7ED21887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1978</w:t>
            </w:r>
          </w:p>
        </w:tc>
        <w:tc>
          <w:tcPr>
            <w:tcW w:w="850" w:type="dxa"/>
          </w:tcPr>
          <w:p w14:paraId="13A95055" w14:textId="00460639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proofErr w:type="gram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2011-2014</w:t>
            </w:r>
            <w:proofErr w:type="gramEnd"/>
          </w:p>
        </w:tc>
        <w:tc>
          <w:tcPr>
            <w:tcW w:w="1560" w:type="dxa"/>
          </w:tcPr>
          <w:p w14:paraId="617B8393" w14:textId="7A66D757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/>
              </w:rPr>
              <w:t>КазНУ им. Аль-Фараби, ФМО, кафедра международного права</w:t>
            </w:r>
          </w:p>
        </w:tc>
        <w:tc>
          <w:tcPr>
            <w:tcW w:w="1559" w:type="dxa"/>
          </w:tcPr>
          <w:p w14:paraId="5A738F2B" w14:textId="566013CC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Еуразиялық экономикалық одаққа мүше мемлекеттердің заңнамаларын 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lastRenderedPageBreak/>
              <w:t>біріздендіру және үйлестіру:  ЕурАзЭҚ және ЕАЭО тетіктерінің ерекшеліктері</w:t>
            </w:r>
          </w:p>
        </w:tc>
        <w:tc>
          <w:tcPr>
            <w:tcW w:w="2551" w:type="dxa"/>
          </w:tcPr>
          <w:p w14:paraId="3EE4683A" w14:textId="4843209F" w:rsidR="00AF7952" w:rsidRPr="001650B7" w:rsidRDefault="00AF7952" w:rsidP="001650B7">
            <w:pPr>
              <w:widowControl w:val="0"/>
              <w:tabs>
                <w:tab w:val="left" w:pos="241"/>
              </w:tabs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lastRenderedPageBreak/>
              <w:t>1.</w:t>
            </w:r>
            <w:r w:rsidR="00D2407A"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 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Айдарбаев Сагынгалий Жоламанович </w:t>
            </w: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/>
              </w:rPr>
              <w:t>–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доктор юридических наук, доцент кафедры международного права факультета международных 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lastRenderedPageBreak/>
              <w:t>отношений Казахского национального университета имени аль-Фараби (Алматы, Казахстан).</w:t>
            </w:r>
          </w:p>
          <w:p w14:paraId="1E484CA0" w14:textId="7951B2CF" w:rsidR="00AF7952" w:rsidRPr="001650B7" w:rsidRDefault="00AF7952" w:rsidP="001650B7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/>
              </w:rPr>
            </w:pPr>
            <w:r w:rsidRPr="001650B7">
              <w:rPr>
                <w:rStyle w:val="a7"/>
                <w:rFonts w:ascii="Times New Roman" w:hAnsi="Times New Roman" w:cs="Times New Roman"/>
                <w:b w:val="0"/>
                <w:bCs w:val="0"/>
                <w:sz w:val="23"/>
                <w:szCs w:val="23"/>
                <w:shd w:val="clear" w:color="auto" w:fill="FFFFFF"/>
                <w:lang w:val="kk-KZ"/>
              </w:rPr>
              <w:t xml:space="preserve">2. Хартвиг Маттиас </w:t>
            </w: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/>
              </w:rPr>
              <w:t>–</w:t>
            </w:r>
            <w:r w:rsidRPr="001650B7">
              <w:rPr>
                <w:rStyle w:val="a7"/>
                <w:rFonts w:ascii="Times New Roman" w:hAnsi="Times New Roman" w:cs="Times New Roman"/>
                <w:b w:val="0"/>
                <w:bCs w:val="0"/>
                <w:sz w:val="23"/>
                <w:szCs w:val="23"/>
                <w:shd w:val="clear" w:color="auto" w:fill="FFFFFF"/>
                <w:lang w:val="kk-KZ"/>
              </w:rPr>
              <w:t xml:space="preserve"> доктор юридических наук, профессор Института сравнительного публичного права и международного права имени Макса Планка (Гейдельберг, Германия).</w:t>
            </w:r>
          </w:p>
        </w:tc>
        <w:tc>
          <w:tcPr>
            <w:tcW w:w="2694" w:type="dxa"/>
          </w:tcPr>
          <w:p w14:paraId="40C18D9E" w14:textId="12ACF350" w:rsidR="00AF7952" w:rsidRPr="001650B7" w:rsidRDefault="00AF7952" w:rsidP="001650B7">
            <w:pPr>
              <w:pStyle w:val="a6"/>
              <w:widowControl w:val="0"/>
              <w:tabs>
                <w:tab w:val="left" w:pos="196"/>
                <w:tab w:val="left" w:pos="851"/>
                <w:tab w:val="left" w:pos="1412"/>
                <w:tab w:val="left" w:pos="1707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kk-KZ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lastRenderedPageBreak/>
              <w:t>1.</w:t>
            </w:r>
            <w:r w:rsidR="00D2407A"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 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Алибеков Сайлаубек Тынышбекович </w:t>
            </w: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/>
              </w:rPr>
              <w:t>–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доктор юридических наук, профессор кафедры социальных наук и права Международного транспортно-гуманитарного 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lastRenderedPageBreak/>
              <w:t xml:space="preserve">университета. (Алматы, Казахстан). </w:t>
            </w:r>
          </w:p>
          <w:p w14:paraId="56B04E18" w14:textId="5C62ABEE" w:rsidR="00AF7952" w:rsidRPr="001650B7" w:rsidRDefault="00AF7952" w:rsidP="001650B7">
            <w:pPr>
              <w:tabs>
                <w:tab w:val="left" w:pos="196"/>
                <w:tab w:val="left" w:pos="1412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kk-KZ"/>
              </w:rPr>
              <w:t xml:space="preserve">2. </w:t>
            </w:r>
            <w:bookmarkStart w:id="0" w:name="_Hlk188482243"/>
            <w:r w:rsidRPr="001650B7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Төлеген Мұхтар Әділбекұлы</w:t>
            </w:r>
            <w:r w:rsidRPr="001650B7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val="kk-KZ"/>
              </w:rPr>
              <w:t xml:space="preserve"> </w:t>
            </w: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/>
              </w:rPr>
              <w:t>–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kk-KZ"/>
              </w:rPr>
              <w:t xml:space="preserve"> доктор PhD, кандидат юридических наук, профессор, Председатель правления-ректор Восточно-Казахстанского университета имени С.Аманжолова (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Усть-Каменогорск</w:t>
            </w: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kk-KZ"/>
              </w:rPr>
              <w:t xml:space="preserve">, Казахстан). </w:t>
            </w:r>
            <w:bookmarkEnd w:id="0"/>
          </w:p>
        </w:tc>
        <w:tc>
          <w:tcPr>
            <w:tcW w:w="1276" w:type="dxa"/>
          </w:tcPr>
          <w:p w14:paraId="44B0E2DC" w14:textId="2271BC00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11.06.2025</w:t>
            </w:r>
          </w:p>
        </w:tc>
        <w:tc>
          <w:tcPr>
            <w:tcW w:w="1275" w:type="dxa"/>
          </w:tcPr>
          <w:p w14:paraId="50FBDA3A" w14:textId="65AA55B8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kk-KZ"/>
              </w:rPr>
              <w:t xml:space="preserve">Получил степень PhD по образовательной программе </w:t>
            </w:r>
            <w:r w:rsidRPr="001650B7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shd w:val="clear" w:color="auto" w:fill="FFFFFF"/>
              </w:rPr>
              <w:t>«</w:t>
            </w:r>
            <w:bookmarkStart w:id="1" w:name="_Hlk196465589"/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6D030200 –</w:t>
            </w:r>
            <w:bookmarkEnd w:id="1"/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lastRenderedPageBreak/>
              <w:t>Международное право</w:t>
            </w:r>
            <w:r w:rsidRPr="001650B7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963" w:type="dxa"/>
          </w:tcPr>
          <w:p w14:paraId="68EFC7C6" w14:textId="77777777" w:rsidR="00AF7952" w:rsidRPr="001650B7" w:rsidRDefault="00AF7952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7E1D31" w:rsidRPr="001650B7" w14:paraId="04E490FF" w14:textId="77777777" w:rsidTr="00CB3BFC">
        <w:tc>
          <w:tcPr>
            <w:tcW w:w="443" w:type="dxa"/>
          </w:tcPr>
          <w:p w14:paraId="2D40DEF6" w14:textId="77777777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826" w:type="dxa"/>
          </w:tcPr>
          <w:p w14:paraId="2CB6618E" w14:textId="77777777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Алайдаров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Ақ-Әділ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Әбушахмаұлы</w:t>
            </w:r>
            <w:proofErr w:type="spellEnd"/>
          </w:p>
          <w:p w14:paraId="6BC9446C" w14:textId="77777777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</w:tcPr>
          <w:p w14:paraId="2352DA26" w14:textId="1595E4EF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1981</w:t>
            </w:r>
          </w:p>
        </w:tc>
        <w:tc>
          <w:tcPr>
            <w:tcW w:w="850" w:type="dxa"/>
          </w:tcPr>
          <w:p w14:paraId="3C87A179" w14:textId="327C6C62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2017-2020</w:t>
            </w:r>
          </w:p>
        </w:tc>
        <w:tc>
          <w:tcPr>
            <w:tcW w:w="1560" w:type="dxa"/>
          </w:tcPr>
          <w:p w14:paraId="3A4A653E" w14:textId="6A56B0FC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Международный казахско-турецкий университет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им.Х.А.Ясави</w:t>
            </w:r>
            <w:proofErr w:type="spellEnd"/>
          </w:p>
        </w:tc>
        <w:tc>
          <w:tcPr>
            <w:tcW w:w="1559" w:type="dxa"/>
          </w:tcPr>
          <w:p w14:paraId="531ABD89" w14:textId="258FAAF6" w:rsidR="007E1D31" w:rsidRPr="001650B7" w:rsidRDefault="001650B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Қазақстан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Республикасы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Жоғарғы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Сотының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нормативтік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қаулылары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қолданыстағы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құқықтың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қайнар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көздері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ретінде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маңыздылығ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ы</w:t>
            </w:r>
          </w:p>
        </w:tc>
        <w:tc>
          <w:tcPr>
            <w:tcW w:w="2551" w:type="dxa"/>
          </w:tcPr>
          <w:p w14:paraId="4EF21372" w14:textId="77777777" w:rsidR="007E1D31" w:rsidRPr="001650B7" w:rsidRDefault="007E1D31" w:rsidP="001650B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1. Ахатов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Уалихан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Акыпбекович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- кандидат юридических наук, профессор, декан юридического факультета Казахского национального университета имени аль-Фараби (г. Алматы, Казахстан);</w:t>
            </w:r>
          </w:p>
          <w:p w14:paraId="37E0D774" w14:textId="77777777" w:rsidR="007E1D31" w:rsidRPr="001650B7" w:rsidRDefault="007E1D31" w:rsidP="001650B7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2.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Жанибеков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Акынкожа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Каленович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– PhD доктор, профессор, Руководитель аппарата ректора некоммерческого акционерного общества «Южно-Казахстанский университет имени М. </w:t>
            </w:r>
            <w:r w:rsidRPr="001650B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Ауэзова» (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г.Шымкент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, Казахстан);</w:t>
            </w:r>
          </w:p>
          <w:p w14:paraId="43E60B95" w14:textId="47B64B37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3.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Бахадир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Бумин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Озарслан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gram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-  PhD</w:t>
            </w:r>
            <w:proofErr w:type="gram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, юридический факультет Университета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Хаджеттепе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г.Анкара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, Турция).</w:t>
            </w:r>
          </w:p>
        </w:tc>
        <w:tc>
          <w:tcPr>
            <w:tcW w:w="2694" w:type="dxa"/>
          </w:tcPr>
          <w:p w14:paraId="37706129" w14:textId="77777777" w:rsidR="007E1D31" w:rsidRPr="001650B7" w:rsidRDefault="007E1D31" w:rsidP="001650B7">
            <w:pPr>
              <w:tabs>
                <w:tab w:val="left" w:pos="196"/>
                <w:tab w:val="left" w:pos="1412"/>
              </w:tabs>
              <w:rPr>
                <w:rFonts w:ascii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1.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Адилова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Култай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Агытаевна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- кандидат юридических наук, ассоциированный профессор, ученый секретарь отделения наук «Об образовании и общественном развитии» некоммерческого акционерного общества «Национальная академия наук Республики Казахстан при Президенте Республики Казахстан» (г. Алматы, Казахстан). </w:t>
            </w:r>
          </w:p>
          <w:p w14:paraId="6B5732A9" w14:textId="6D4C361D" w:rsidR="007E1D31" w:rsidRPr="001650B7" w:rsidRDefault="007E1D31" w:rsidP="001650B7">
            <w:pPr>
              <w:tabs>
                <w:tab w:val="left" w:pos="196"/>
                <w:tab w:val="left" w:pos="1412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2.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Бегазова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Гульнаписа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Жандаровна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- PhD доктор, проректор по научно-исследовательской </w:t>
            </w:r>
            <w:r w:rsidRPr="001650B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работе Университета Кунаева (г. Алматы, Казахстан).</w:t>
            </w:r>
          </w:p>
        </w:tc>
        <w:tc>
          <w:tcPr>
            <w:tcW w:w="1276" w:type="dxa"/>
          </w:tcPr>
          <w:p w14:paraId="0B3F6DF1" w14:textId="1FC4D6AC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lastRenderedPageBreak/>
              <w:t>12.06.2025</w:t>
            </w:r>
          </w:p>
        </w:tc>
        <w:tc>
          <w:tcPr>
            <w:tcW w:w="1275" w:type="dxa"/>
          </w:tcPr>
          <w:p w14:paraId="1B69636F" w14:textId="52A76057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Получил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степень PhD по специальности «6D030100 – Юриспруденция»</w:t>
            </w:r>
          </w:p>
        </w:tc>
        <w:tc>
          <w:tcPr>
            <w:tcW w:w="963" w:type="dxa"/>
          </w:tcPr>
          <w:p w14:paraId="35186B99" w14:textId="77777777" w:rsidR="007E1D31" w:rsidRPr="001650B7" w:rsidRDefault="007E1D31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045227" w:rsidRPr="001650B7" w14:paraId="50287DFB" w14:textId="77777777" w:rsidTr="00CB3BFC">
        <w:tc>
          <w:tcPr>
            <w:tcW w:w="443" w:type="dxa"/>
          </w:tcPr>
          <w:p w14:paraId="4F9B33E5" w14:textId="77777777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1826" w:type="dxa"/>
          </w:tcPr>
          <w:p w14:paraId="1022A6F2" w14:textId="77777777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Кожамбеков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Даулет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Рысбекович</w:t>
            </w:r>
            <w:proofErr w:type="spellEnd"/>
          </w:p>
          <w:p w14:paraId="1C6B41B9" w14:textId="77777777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709" w:type="dxa"/>
          </w:tcPr>
          <w:p w14:paraId="59C50556" w14:textId="5CB741A1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1981</w:t>
            </w:r>
          </w:p>
        </w:tc>
        <w:tc>
          <w:tcPr>
            <w:tcW w:w="850" w:type="dxa"/>
          </w:tcPr>
          <w:p w14:paraId="766A97BE" w14:textId="7D5DAD5A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2014-2017</w:t>
            </w:r>
          </w:p>
        </w:tc>
        <w:tc>
          <w:tcPr>
            <w:tcW w:w="1560" w:type="dxa"/>
          </w:tcPr>
          <w:p w14:paraId="724C5C9D" w14:textId="0DD05D2B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Международный казахско-турецкий университет имени Х.А.Ясави</w:t>
            </w:r>
          </w:p>
        </w:tc>
        <w:tc>
          <w:tcPr>
            <w:tcW w:w="1559" w:type="dxa"/>
          </w:tcPr>
          <w:p w14:paraId="7689F854" w14:textId="58C09B90" w:rsidR="00045227" w:rsidRPr="001650B7" w:rsidRDefault="001650B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>Қазақстан Республикасын зайырлы мемлекет ретінде орнықтырудың конституциялық-құқықтық негіздері</w:t>
            </w:r>
          </w:p>
        </w:tc>
        <w:tc>
          <w:tcPr>
            <w:tcW w:w="2551" w:type="dxa"/>
          </w:tcPr>
          <w:p w14:paraId="32D6FCC3" w14:textId="0FFEFE49" w:rsidR="00045227" w:rsidRPr="001650B7" w:rsidRDefault="00045227" w:rsidP="001650B7">
            <w:pPr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1. Ахатов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Уалихан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Акыпбекович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- кандидат юридических наук, профессор, декан юридического факультета Казахского национального университета имени аль-Фараби (г. Алматы, Казахстан);</w:t>
            </w:r>
          </w:p>
          <w:p w14:paraId="5D63BCDC" w14:textId="487D0463" w:rsidR="00045227" w:rsidRPr="001650B7" w:rsidRDefault="00045227" w:rsidP="001650B7">
            <w:pPr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2.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Жанибеков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Акынкожа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Каленович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– PhD доктор, профессор, Руководитель аппарата ректора некоммерческого акционерного общества «Южно-Казахстанский университет имени М. Ауэзова» (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г.Шымкент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, Казахстан);</w:t>
            </w:r>
          </w:p>
          <w:p w14:paraId="2608B41D" w14:textId="56511AC3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3. Шабан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Кайхан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gram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-  PhD</w:t>
            </w:r>
            <w:proofErr w:type="gram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, юридический факультет Университета Хасан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Калионжы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(г. Газиантеп, Турция).</w:t>
            </w:r>
          </w:p>
        </w:tc>
        <w:tc>
          <w:tcPr>
            <w:tcW w:w="2694" w:type="dxa"/>
          </w:tcPr>
          <w:p w14:paraId="46FA565A" w14:textId="446DEF2A" w:rsidR="00045227" w:rsidRPr="001650B7" w:rsidRDefault="00045227" w:rsidP="001650B7">
            <w:pPr>
              <w:tabs>
                <w:tab w:val="left" w:pos="196"/>
                <w:tab w:val="left" w:pos="1412"/>
              </w:tabs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1.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Сериев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Болат </w:t>
            </w:r>
            <w:proofErr w:type="spellStart"/>
            <w:proofErr w:type="gram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Абдулдаевич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 -</w:t>
            </w:r>
            <w:proofErr w:type="gram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кандидат юридических наук. Профессор, проректор по молодёжной политике Жетысуского университета имени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И.Жансугурова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(г. Талдыкорган, Казахстан).</w:t>
            </w:r>
          </w:p>
          <w:p w14:paraId="36F29148" w14:textId="0CCFA04D" w:rsidR="00045227" w:rsidRPr="001650B7" w:rsidRDefault="00045227" w:rsidP="001650B7">
            <w:pPr>
              <w:tabs>
                <w:tab w:val="left" w:pos="196"/>
                <w:tab w:val="left" w:pos="1412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2.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Сактаганова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Индира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Советовна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– кандидат юридических наук. Профессор Евразийского национального университета имени </w:t>
            </w:r>
            <w:proofErr w:type="gram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Л.Н.</w:t>
            </w:r>
            <w:proofErr w:type="gram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Гумилева. </w:t>
            </w:r>
            <w:proofErr w:type="gram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( г.</w:t>
            </w:r>
            <w:proofErr w:type="gram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Астана, Казахстан).</w:t>
            </w:r>
          </w:p>
        </w:tc>
        <w:tc>
          <w:tcPr>
            <w:tcW w:w="1276" w:type="dxa"/>
          </w:tcPr>
          <w:p w14:paraId="12BC3B58" w14:textId="1445749B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12.06.2025</w:t>
            </w:r>
          </w:p>
        </w:tc>
        <w:tc>
          <w:tcPr>
            <w:tcW w:w="1275" w:type="dxa"/>
          </w:tcPr>
          <w:p w14:paraId="5A3D5DAF" w14:textId="7A27C40A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Получил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степень PhD по </w:t>
            </w: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специальности</w:t>
            </w: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«6D030100 – Юриспруденция»</w:t>
            </w:r>
          </w:p>
        </w:tc>
        <w:tc>
          <w:tcPr>
            <w:tcW w:w="963" w:type="dxa"/>
          </w:tcPr>
          <w:p w14:paraId="7F3FDDAF" w14:textId="77777777" w:rsidR="00045227" w:rsidRPr="001650B7" w:rsidRDefault="0004522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6F4CA6" w:rsidRPr="001650B7" w14:paraId="45A4CC3D" w14:textId="77777777" w:rsidTr="00CB3BFC">
        <w:tc>
          <w:tcPr>
            <w:tcW w:w="443" w:type="dxa"/>
          </w:tcPr>
          <w:p w14:paraId="3C75E651" w14:textId="7D24DEE3" w:rsidR="006F4CA6" w:rsidRPr="001650B7" w:rsidRDefault="001650B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6</w:t>
            </w:r>
          </w:p>
        </w:tc>
        <w:tc>
          <w:tcPr>
            <w:tcW w:w="1826" w:type="dxa"/>
          </w:tcPr>
          <w:p w14:paraId="12118CFE" w14:textId="77777777" w:rsidR="006F4CA6" w:rsidRPr="001650B7" w:rsidRDefault="006F4CA6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Ахметова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Асем</w:t>
            </w:r>
            <w:proofErr w:type="spellEnd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Алтынбековна</w:t>
            </w:r>
            <w:proofErr w:type="spellEnd"/>
          </w:p>
        </w:tc>
        <w:tc>
          <w:tcPr>
            <w:tcW w:w="709" w:type="dxa"/>
          </w:tcPr>
          <w:p w14:paraId="465A9E67" w14:textId="70F434A6" w:rsidR="006F4CA6" w:rsidRPr="001650B7" w:rsidRDefault="006F4CA6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en-US"/>
              </w:rPr>
              <w:t>1992</w:t>
            </w:r>
          </w:p>
        </w:tc>
        <w:tc>
          <w:tcPr>
            <w:tcW w:w="850" w:type="dxa"/>
          </w:tcPr>
          <w:p w14:paraId="1D7B9CC1" w14:textId="6394BD16" w:rsidR="006F4CA6" w:rsidRPr="001650B7" w:rsidRDefault="006F4CA6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en-US"/>
              </w:rPr>
              <w:t>2019-2022</w:t>
            </w:r>
          </w:p>
        </w:tc>
        <w:tc>
          <w:tcPr>
            <w:tcW w:w="1560" w:type="dxa"/>
          </w:tcPr>
          <w:p w14:paraId="2A394898" w14:textId="5C26EDB3" w:rsidR="006F4CA6" w:rsidRPr="001650B7" w:rsidRDefault="006F4CA6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kk-KZ"/>
              </w:rPr>
              <w:t>Казахск</w:t>
            </w:r>
            <w:proofErr w:type="spellStart"/>
            <w:r w:rsidRPr="001650B7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ий</w:t>
            </w:r>
            <w:proofErr w:type="spellEnd"/>
            <w:r w:rsidRPr="001650B7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1650B7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kk-KZ"/>
              </w:rPr>
              <w:t>национальный университет имени аль-Фараби</w:t>
            </w:r>
          </w:p>
        </w:tc>
        <w:tc>
          <w:tcPr>
            <w:tcW w:w="1559" w:type="dxa"/>
          </w:tcPr>
          <w:p w14:paraId="72A2B6B3" w14:textId="5C79DDC4" w:rsidR="006F4CA6" w:rsidRPr="001650B7" w:rsidRDefault="006F4CA6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kk-KZ"/>
              </w:rPr>
              <w:t>Международно-правовое регулирование торговли зерном</w:t>
            </w:r>
          </w:p>
        </w:tc>
        <w:tc>
          <w:tcPr>
            <w:tcW w:w="2551" w:type="dxa"/>
          </w:tcPr>
          <w:p w14:paraId="4A3D9E11" w14:textId="772FFC38" w:rsidR="006F4CA6" w:rsidRPr="001650B7" w:rsidRDefault="006F4CA6" w:rsidP="00165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1.</w:t>
            </w:r>
            <w:r w:rsidR="00D2407A"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ru-RU"/>
              </w:rPr>
              <w:t> </w:t>
            </w:r>
            <w:proofErr w:type="spellStart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Баймагамбетова</w:t>
            </w:r>
            <w:proofErr w:type="spellEnd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Зульфия </w:t>
            </w:r>
            <w:proofErr w:type="spellStart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Мажитовна</w:t>
            </w:r>
            <w:proofErr w:type="spellEnd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– доктор PhD, старший преподаватель кафедры международного права Казахского национального университета имени аль-Фараби (г. Алматы, Казахстан);</w:t>
            </w:r>
          </w:p>
          <w:p w14:paraId="6747D5CE" w14:textId="21925DF9" w:rsidR="006F4CA6" w:rsidRPr="001650B7" w:rsidRDefault="006F4CA6" w:rsidP="001650B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2.</w:t>
            </w:r>
            <w:r w:rsidR="00D2407A"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ru-RU"/>
              </w:rPr>
              <w:t> </w:t>
            </w: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Карлос </w:t>
            </w:r>
            <w:proofErr w:type="spellStart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Эсплугес</w:t>
            </w:r>
            <w:proofErr w:type="spellEnd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Аурелио Мота – доктор права, профессор кафедры международного права Университета Валенсии (г. Валенсия, Испания).</w:t>
            </w:r>
          </w:p>
        </w:tc>
        <w:tc>
          <w:tcPr>
            <w:tcW w:w="2694" w:type="dxa"/>
          </w:tcPr>
          <w:p w14:paraId="49E22583" w14:textId="3CD9C27F" w:rsidR="006F4CA6" w:rsidRPr="001650B7" w:rsidRDefault="006F4CA6" w:rsidP="001650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6"/>
                <w:tab w:val="left" w:pos="1412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>1.</w:t>
            </w:r>
            <w:r w:rsidR="00D2407A"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> </w:t>
            </w: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>Алибеков Сайлаубек Тынышбекович – доктор юридических наук, профессор кафедры социальных наук и права Международного транспортно-гуманитарного университета (Алматы, Казахстан). 2.</w:t>
            </w:r>
            <w:r w:rsidR="00D2407A"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> </w:t>
            </w: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 xml:space="preserve">Байжомартова Карлыгаш Асылжомартовна – доктор PhD, ассоциированный профессор Школы права и государственного управления Университета Нархоз (Алматы, Казахстан). </w:t>
            </w:r>
          </w:p>
        </w:tc>
        <w:tc>
          <w:tcPr>
            <w:tcW w:w="1276" w:type="dxa"/>
          </w:tcPr>
          <w:p w14:paraId="03C5FF17" w14:textId="5B8789A6" w:rsidR="006F4CA6" w:rsidRPr="001650B7" w:rsidRDefault="006F4CA6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>25.06.2025</w:t>
            </w:r>
          </w:p>
        </w:tc>
        <w:tc>
          <w:tcPr>
            <w:tcW w:w="1275" w:type="dxa"/>
          </w:tcPr>
          <w:p w14:paraId="5DD7C96E" w14:textId="5C3E4CAF" w:rsidR="006F4CA6" w:rsidRPr="001650B7" w:rsidRDefault="006F4CA6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Получила степень PhD по образовательной программе «8D04201 – Международное право»</w:t>
            </w:r>
          </w:p>
        </w:tc>
        <w:tc>
          <w:tcPr>
            <w:tcW w:w="963" w:type="dxa"/>
          </w:tcPr>
          <w:p w14:paraId="3A576404" w14:textId="77777777" w:rsidR="006F4CA6" w:rsidRPr="001650B7" w:rsidRDefault="006F4CA6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2407A" w:rsidRPr="001650B7" w14:paraId="323CABB5" w14:textId="77777777" w:rsidTr="00CB3BFC">
        <w:tc>
          <w:tcPr>
            <w:tcW w:w="443" w:type="dxa"/>
          </w:tcPr>
          <w:p w14:paraId="5E3C1162" w14:textId="0A87B0F7" w:rsidR="00D2407A" w:rsidRPr="001650B7" w:rsidRDefault="001650B7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  <w:r w:rsidRPr="001650B7"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  <w:t>7</w:t>
            </w:r>
          </w:p>
        </w:tc>
        <w:tc>
          <w:tcPr>
            <w:tcW w:w="1826" w:type="dxa"/>
          </w:tcPr>
          <w:p w14:paraId="4173B28B" w14:textId="77777777" w:rsidR="00D2407A" w:rsidRPr="001650B7" w:rsidRDefault="00D2407A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Максатов Нуржан </w:t>
            </w:r>
            <w:proofErr w:type="spellStart"/>
            <w:r w:rsidRPr="001650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Ришатулы</w:t>
            </w:r>
            <w:proofErr w:type="spellEnd"/>
          </w:p>
        </w:tc>
        <w:tc>
          <w:tcPr>
            <w:tcW w:w="709" w:type="dxa"/>
          </w:tcPr>
          <w:p w14:paraId="0E956573" w14:textId="74193BEF" w:rsidR="00D2407A" w:rsidRPr="001650B7" w:rsidRDefault="00D2407A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1993 </w:t>
            </w:r>
          </w:p>
        </w:tc>
        <w:tc>
          <w:tcPr>
            <w:tcW w:w="850" w:type="dxa"/>
          </w:tcPr>
          <w:p w14:paraId="1461B649" w14:textId="071D3A43" w:rsidR="00D2407A" w:rsidRPr="001650B7" w:rsidRDefault="00D2407A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2019-2021</w:t>
            </w:r>
            <w:proofErr w:type="gramEnd"/>
          </w:p>
        </w:tc>
        <w:tc>
          <w:tcPr>
            <w:tcW w:w="1560" w:type="dxa"/>
          </w:tcPr>
          <w:p w14:paraId="039AC944" w14:textId="0750C854" w:rsidR="00D2407A" w:rsidRPr="001650B7" w:rsidRDefault="00D2407A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Каспийский  общественный</w:t>
            </w:r>
            <w:proofErr w:type="gram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университет </w:t>
            </w:r>
          </w:p>
        </w:tc>
        <w:tc>
          <w:tcPr>
            <w:tcW w:w="1559" w:type="dxa"/>
          </w:tcPr>
          <w:p w14:paraId="6427F8C3" w14:textId="4121E388" w:rsidR="00D2407A" w:rsidRPr="001650B7" w:rsidRDefault="00D2407A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Азаматтық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сот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ісін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жүргізуде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мұрагерлік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істерді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қарау</w:t>
            </w:r>
            <w:proofErr w:type="spellEnd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sz w:val="23"/>
                <w:szCs w:val="23"/>
              </w:rPr>
              <w:t>ерекшеліктері</w:t>
            </w:r>
            <w:proofErr w:type="spellEnd"/>
          </w:p>
        </w:tc>
        <w:tc>
          <w:tcPr>
            <w:tcW w:w="2551" w:type="dxa"/>
          </w:tcPr>
          <w:p w14:paraId="28D5E2A0" w14:textId="77777777" w:rsidR="00D2407A" w:rsidRPr="001650B7" w:rsidRDefault="00D2407A" w:rsidP="001650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1. </w:t>
            </w:r>
            <w:proofErr w:type="spellStart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Акимбеко</w:t>
            </w:r>
            <w:proofErr w:type="spellEnd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>ва</w:t>
            </w: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Саид</w:t>
            </w: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>а</w:t>
            </w: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Аминовн</w:t>
            </w:r>
            <w:proofErr w:type="spellEnd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>а</w:t>
            </w: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- доктора юридических наук, </w:t>
            </w:r>
            <w:proofErr w:type="spellStart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академическ</w:t>
            </w:r>
            <w:proofErr w:type="spellEnd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lang w:val="kk-KZ"/>
              </w:rPr>
              <w:t>ий</w:t>
            </w: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профессор Высшей школы права «</w:t>
            </w:r>
            <w:proofErr w:type="spellStart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Әділет</w:t>
            </w:r>
            <w:proofErr w:type="spellEnd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» Каспийского общественного университета (Казахстан, город Алматы);</w:t>
            </w:r>
          </w:p>
          <w:p w14:paraId="6C7F407B" w14:textId="3063CCD9" w:rsidR="00D2407A" w:rsidRPr="001650B7" w:rsidRDefault="00D2407A" w:rsidP="001650B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2. Токарчук Людмила Михайловна - доктор юридических наук, профессор экономико-</w:t>
            </w: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lastRenderedPageBreak/>
              <w:t xml:space="preserve">правового факультета Одесского национального университета имени </w:t>
            </w:r>
            <w:proofErr w:type="gramStart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И.И.</w:t>
            </w:r>
            <w:proofErr w:type="gramEnd"/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Мечникова (город Одесса, Украина).</w:t>
            </w:r>
          </w:p>
        </w:tc>
        <w:tc>
          <w:tcPr>
            <w:tcW w:w="2694" w:type="dxa"/>
          </w:tcPr>
          <w:p w14:paraId="68D9A13F" w14:textId="099ABCC8" w:rsidR="00D2407A" w:rsidRPr="001650B7" w:rsidRDefault="00D2407A" w:rsidP="001650B7">
            <w:pPr>
              <w:pStyle w:val="s7"/>
              <w:tabs>
                <w:tab w:val="left" w:pos="196"/>
                <w:tab w:val="left" w:pos="1412"/>
              </w:tabs>
              <w:spacing w:before="0" w:beforeAutospacing="0" w:after="0"/>
              <w:jc w:val="both"/>
              <w:rPr>
                <w:bCs/>
                <w:color w:val="000000" w:themeColor="text1"/>
                <w:sz w:val="23"/>
                <w:szCs w:val="23"/>
                <w:lang w:val="kk-KZ"/>
              </w:rPr>
            </w:pPr>
            <w:r w:rsidRPr="001650B7">
              <w:rPr>
                <w:bCs/>
                <w:color w:val="000000" w:themeColor="text1"/>
                <w:sz w:val="23"/>
                <w:szCs w:val="23"/>
                <w:lang w:val="kk-KZ"/>
              </w:rPr>
              <w:lastRenderedPageBreak/>
              <w:t>1.</w:t>
            </w:r>
            <w:r w:rsidRPr="001650B7">
              <w:rPr>
                <w:bCs/>
                <w:color w:val="000000" w:themeColor="text1"/>
                <w:sz w:val="23"/>
                <w:szCs w:val="23"/>
                <w:lang w:val="kk-KZ"/>
              </w:rPr>
              <w:t> </w:t>
            </w:r>
            <w:r w:rsidRPr="001650B7">
              <w:rPr>
                <w:bCs/>
                <w:color w:val="000000" w:themeColor="text1"/>
                <w:sz w:val="23"/>
                <w:szCs w:val="23"/>
                <w:lang w:val="kk-KZ"/>
              </w:rPr>
              <w:t xml:space="preserve">Бурибаев Ермек Абильтаевич – доктор юридических наук, профессор, Председатель Правления-Ректор НАО Жетысусский университет им.Ильяса Жансугурова (Талдыкорган, Казахстан).               </w:t>
            </w:r>
            <w:r w:rsidRPr="001650B7">
              <w:rPr>
                <w:bCs/>
                <w:color w:val="000000" w:themeColor="text1"/>
                <w:sz w:val="23"/>
                <w:szCs w:val="23"/>
                <w:lang w:val="kk-KZ"/>
              </w:rPr>
              <w:t xml:space="preserve">          </w:t>
            </w:r>
            <w:r w:rsidRPr="001650B7">
              <w:rPr>
                <w:bCs/>
                <w:color w:val="000000" w:themeColor="text1"/>
                <w:sz w:val="23"/>
                <w:szCs w:val="23"/>
                <w:lang w:val="kk-KZ"/>
              </w:rPr>
              <w:t>2.</w:t>
            </w:r>
            <w:r w:rsidRPr="001650B7">
              <w:rPr>
                <w:bCs/>
                <w:color w:val="000000" w:themeColor="text1"/>
                <w:sz w:val="23"/>
                <w:szCs w:val="23"/>
                <w:lang w:val="kk-KZ"/>
              </w:rPr>
              <w:t> </w:t>
            </w:r>
            <w:r w:rsidRPr="001650B7">
              <w:rPr>
                <w:bCs/>
                <w:color w:val="000000" w:themeColor="text1"/>
                <w:sz w:val="23"/>
                <w:szCs w:val="23"/>
                <w:lang w:val="kk-KZ"/>
              </w:rPr>
              <w:t xml:space="preserve">Нурахаметова Гульмира Галиевна  – кандидат юридических наук, ассоциированный </w:t>
            </w:r>
            <w:r w:rsidRPr="001650B7">
              <w:rPr>
                <w:bCs/>
                <w:color w:val="000000" w:themeColor="text1"/>
                <w:sz w:val="23"/>
                <w:szCs w:val="23"/>
                <w:lang w:val="kk-KZ"/>
              </w:rPr>
              <w:lastRenderedPageBreak/>
              <w:t>профессор кафедры гражданского права, гражданского процесса и трудового права юридического факультета КазНУ им. Аль-Фараби (Алматы, Казахстан).</w:t>
            </w:r>
          </w:p>
        </w:tc>
        <w:tc>
          <w:tcPr>
            <w:tcW w:w="1276" w:type="dxa"/>
          </w:tcPr>
          <w:p w14:paraId="000BE3C1" w14:textId="55595325" w:rsidR="00D2407A" w:rsidRPr="001650B7" w:rsidRDefault="00D2407A" w:rsidP="001650B7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ru-RU"/>
              </w:rPr>
            </w:pPr>
            <w:r w:rsidRPr="001650B7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lastRenderedPageBreak/>
              <w:t>25.06.2025</w:t>
            </w:r>
          </w:p>
        </w:tc>
        <w:tc>
          <w:tcPr>
            <w:tcW w:w="1275" w:type="dxa"/>
          </w:tcPr>
          <w:p w14:paraId="632D0BDF" w14:textId="10490480" w:rsidR="00D2407A" w:rsidRPr="001650B7" w:rsidRDefault="00D2407A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650B7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Получил степень PhD по образовательной программе «6D030100 – Юриспруденция»</w:t>
            </w:r>
          </w:p>
        </w:tc>
        <w:tc>
          <w:tcPr>
            <w:tcW w:w="963" w:type="dxa"/>
          </w:tcPr>
          <w:p w14:paraId="522D6306" w14:textId="77777777" w:rsidR="00D2407A" w:rsidRPr="001650B7" w:rsidRDefault="00D2407A" w:rsidP="001650B7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5C940004" w14:textId="77777777" w:rsidR="008254F2" w:rsidRDefault="008254F2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D17B4F" w14:textId="77777777" w:rsidR="008254F2" w:rsidRDefault="008254F2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746814" w14:textId="77777777" w:rsidR="008254F2" w:rsidRDefault="008254F2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C9B411" w14:textId="77777777" w:rsidR="008254F2" w:rsidRDefault="00000000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Председатель диссертационного совета</w:t>
      </w:r>
    </w:p>
    <w:p w14:paraId="6C0D99C2" w14:textId="77777777" w:rsidR="008254F2" w:rsidRDefault="00000000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к.ю.н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., ассоциированный профессор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__________________________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У.А. Ахатов</w:t>
      </w:r>
    </w:p>
    <w:p w14:paraId="60D0A069" w14:textId="77777777" w:rsidR="008254F2" w:rsidRDefault="008254F2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A6BC94" w14:textId="77777777" w:rsidR="008254F2" w:rsidRDefault="008254F2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3E82640" w14:textId="77777777" w:rsidR="00525F90" w:rsidRPr="00525F90" w:rsidRDefault="00525F90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D9D4AD7" w14:textId="77777777" w:rsidR="008254F2" w:rsidRDefault="008254F2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4CE21D" w14:textId="77777777" w:rsidR="008254F2" w:rsidRDefault="00000000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Ученый секретарь</w:t>
      </w:r>
    </w:p>
    <w:p w14:paraId="3E8B3B5E" w14:textId="77777777" w:rsidR="008254F2" w:rsidRDefault="00000000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диссертационного совета</w:t>
      </w:r>
    </w:p>
    <w:p w14:paraId="7E714DE6" w14:textId="77777777" w:rsidR="008254F2" w:rsidRDefault="00000000">
      <w:pPr>
        <w:pBdr>
          <w:bottom w:val="single" w:sz="4" w:space="31" w:color="FFFFFF"/>
        </w:pBdr>
        <w:tabs>
          <w:tab w:val="left" w:pos="709"/>
        </w:tabs>
        <w:spacing w:after="0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к.ю.н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., ассоциированный процессор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__________________________          Е.Т. Алимкулов</w:t>
      </w:r>
    </w:p>
    <w:p w14:paraId="5BC67F11" w14:textId="77777777" w:rsidR="008254F2" w:rsidRDefault="008254F2"/>
    <w:sectPr w:rsidR="008254F2">
      <w:pgSz w:w="16838" w:h="11906" w:orient="landscape"/>
      <w:pgMar w:top="993" w:right="1134" w:bottom="993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4F2"/>
    <w:rsid w:val="00045227"/>
    <w:rsid w:val="001650B7"/>
    <w:rsid w:val="00360BA5"/>
    <w:rsid w:val="00470D80"/>
    <w:rsid w:val="00525F90"/>
    <w:rsid w:val="00670E74"/>
    <w:rsid w:val="006F4CA6"/>
    <w:rsid w:val="007E1D31"/>
    <w:rsid w:val="008254F2"/>
    <w:rsid w:val="009F40F7"/>
    <w:rsid w:val="00AF7952"/>
    <w:rsid w:val="00CB3BFC"/>
    <w:rsid w:val="00D2407A"/>
    <w:rsid w:val="00E1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DBAF8"/>
  <w15:docId w15:val="{E0D43DC8-ED13-4A40-8E8F-ABAD944B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DF7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7">
    <w:name w:val="s7"/>
    <w:qFormat/>
    <w:rsid w:val="00DF72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DF72D5"/>
  </w:style>
  <w:style w:type="character" w:customStyle="1" w:styleId="apple-converted-space">
    <w:name w:val="apple-converted-space"/>
    <w:basedOn w:val="a0"/>
    <w:rsid w:val="00DF72D5"/>
  </w:style>
  <w:style w:type="paragraph" w:styleId="a5">
    <w:name w:val="Normal (Web)"/>
    <w:uiPriority w:val="99"/>
    <w:semiHidden/>
    <w:unhideWhenUsed/>
    <w:rsid w:val="00E95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uiPriority w:val="34"/>
    <w:qFormat/>
    <w:rsid w:val="00BE557A"/>
    <w:pPr>
      <w:ind w:left="720"/>
      <w:contextualSpacing/>
    </w:pPr>
  </w:style>
  <w:style w:type="character" w:styleId="a7">
    <w:name w:val="Strong"/>
    <w:uiPriority w:val="22"/>
    <w:qFormat/>
    <w:rsid w:val="00860985"/>
    <w:rPr>
      <w:b/>
      <w:bCs/>
    </w:rPr>
  </w:style>
  <w:style w:type="character" w:customStyle="1" w:styleId="ezkurwreuab5ozgtqnkl">
    <w:name w:val="ezkurwreuab5ozgtqnkl"/>
    <w:basedOn w:val="a0"/>
    <w:rsid w:val="00860985"/>
  </w:style>
  <w:style w:type="character" w:styleId="a8">
    <w:name w:val="Hyperlink"/>
    <w:basedOn w:val="a0"/>
    <w:uiPriority w:val="99"/>
    <w:unhideWhenUsed/>
    <w:rsid w:val="00246DFF"/>
    <w:rPr>
      <w:color w:val="0000FF"/>
      <w:u w:val="singl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Tg3G4kds3dctYWG7YnGTRaxHA==">CgMxLjA4AHIhMWVadlBRbnF4QmszSFZrRF8weC15bXJRTzdnWjZrRHI4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Жанибеков Акынкожа</dc:creator>
  <cp:lastModifiedBy>Алимкулов Ербол</cp:lastModifiedBy>
  <cp:revision>10</cp:revision>
  <cp:lastPrinted>2025-07-10T09:47:00Z</cp:lastPrinted>
  <dcterms:created xsi:type="dcterms:W3CDTF">2025-07-02T07:56:00Z</dcterms:created>
  <dcterms:modified xsi:type="dcterms:W3CDTF">2025-07-10T09:48:00Z</dcterms:modified>
</cp:coreProperties>
</file>